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F9D6791" w:rsidR="00144A31" w:rsidRPr="00144A31" w:rsidRDefault="001B2F8E" w:rsidP="00C8068B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2301938" w:rsidR="00144A31" w:rsidRPr="00144A31" w:rsidRDefault="00C8068B" w:rsidP="003463B3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ПРОЙДЕТ ПЕРВАЯ ЦИФРОВАЯ ПЕРЕПИСЬ В РОССИИ: ЧТО ПОКАЗАЛ «ТЕСТ-ДРАЙВ» ТЕХНОЛОГИЙ?</w:t>
      </w:r>
    </w:p>
    <w:p w14:paraId="1FF90C1E" w14:textId="09ABDC73" w:rsidR="002560D8" w:rsidRDefault="008B739B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осстат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63B3">
        <w:rPr>
          <w:rFonts w:ascii="Arial" w:eastAsia="Calibri" w:hAnsi="Arial" w:cs="Arial"/>
          <w:b/>
          <w:bCs/>
          <w:color w:val="525252"/>
          <w:sz w:val="24"/>
          <w:szCs w:val="24"/>
        </w:rPr>
        <w:t>провери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готовность новых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ехно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ло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гий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переписи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труднодоступных районах Свердловской области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>ак показал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себя планшеты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созданные специально для ВПН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-2020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еще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можно усовершенствовать </w:t>
      </w:r>
      <w:r w:rsidR="0069230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работе переписчиков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каких изменений ждать россиянам от первой цифровой переписи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 в </w:t>
      </w:r>
      <w:r w:rsidR="002560D8" w:rsidRP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апреле 2021 года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050C0B2F" w14:textId="6BA73DBA" w:rsidR="003463B3" w:rsidRPr="001B0E70" w:rsidRDefault="002560D8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</w:t>
      </w:r>
      <w:r w:rsidR="008B739B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рассказал зам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главы</w:t>
      </w:r>
      <w:r w:rsidR="003463B3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Росстата Павел Смелов на пресс-конференции «Тонкая настройка: новое качество решений на основе данных цифровой переписи»</w:t>
      </w: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19 ноября в Екатеринбурге</w:t>
      </w:r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207B4D" w:rsidRPr="00207B4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683390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043A6736" w14:textId="6B48CB05" w:rsid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Свердловская область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26 регионов России, где перепись пройдет не только </w:t>
      </w:r>
      <w:r w:rsidR="00800F3B">
        <w:rPr>
          <w:rFonts w:ascii="Arial" w:eastAsia="Calibri" w:hAnsi="Arial" w:cs="Arial"/>
          <w:bCs/>
          <w:color w:val="525252"/>
          <w:sz w:val="24"/>
          <w:szCs w:val="24"/>
        </w:rPr>
        <w:t>в основ</w:t>
      </w:r>
      <w:r w:rsidR="00EB76B2">
        <w:rPr>
          <w:rFonts w:ascii="Arial" w:eastAsia="Calibri" w:hAnsi="Arial" w:cs="Arial"/>
          <w:bCs/>
          <w:color w:val="525252"/>
          <w:sz w:val="24"/>
          <w:szCs w:val="24"/>
        </w:rPr>
        <w:t xml:space="preserve">ной период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апреле 2021 года, но и в другие месяцы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 ноября по июнь. Это связано с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особен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ностью отдельных труднодоступных территорий,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добраться 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 которых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из-за отсутствия постоянных дорог и разлива рек можно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только в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определенное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время года. </w:t>
      </w:r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В ноябре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переписчики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начали работу в двух районах региона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Махн</w:t>
      </w:r>
      <w:r w:rsidR="001F19A5">
        <w:rPr>
          <w:rFonts w:ascii="Arial" w:eastAsia="Calibri" w:hAnsi="Arial" w:cs="Arial"/>
          <w:bCs/>
          <w:color w:val="525252"/>
          <w:sz w:val="24"/>
          <w:szCs w:val="24"/>
        </w:rPr>
        <w:t>ё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Байкаловском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7C0681" w:rsidRPr="007C0681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</w:p>
    <w:p w14:paraId="46314D71" w14:textId="77777777" w:rsid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</w:p>
    <w:p w14:paraId="3BD886F5" w14:textId="65476F61" w:rsidR="00B97733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УЛУЧШЕНИЕ  ТЕХНОЛОГИЙ</w:t>
      </w:r>
    </w:p>
    <w:p w14:paraId="4BF8D35A" w14:textId="65037DA2" w:rsidR="00EB76B2" w:rsidRPr="0018244D" w:rsidRDefault="00EB76B2" w:rsidP="00EB76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Во время проведения переписи в труднодоступных районах планшеты и программное обеспечение зарекомендовали себя хорошо</w:t>
      </w:r>
      <w:r>
        <w:rPr>
          <w:rFonts w:ascii="Arial" w:eastAsia="Calibri" w:hAnsi="Arial" w:cs="Arial"/>
          <w:color w:val="525252"/>
          <w:sz w:val="24"/>
          <w:szCs w:val="24"/>
        </w:rPr>
        <w:t>, — поделился первым опытом использова</w:t>
      </w:r>
      <w:r w:rsidR="001F19A5">
        <w:rPr>
          <w:rFonts w:ascii="Arial" w:eastAsia="Calibri" w:hAnsi="Arial" w:cs="Arial"/>
          <w:color w:val="525252"/>
          <w:sz w:val="24"/>
          <w:szCs w:val="24"/>
        </w:rPr>
        <w:t>ния новых технологий в регионах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Павел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Переписчикам, учитывая даже то, что они люди немолодые, все было достаточно пон</w:t>
      </w:r>
      <w:r>
        <w:rPr>
          <w:rFonts w:ascii="Arial" w:eastAsia="Calibri" w:hAnsi="Arial" w:cs="Arial"/>
          <w:color w:val="525252"/>
          <w:sz w:val="24"/>
          <w:szCs w:val="24"/>
        </w:rPr>
        <w:t>ятно и удобно. И самое главное —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 они отметили, что программа автоматически указывает на ошибки, если какие-то данные 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>внесены некорректно или что-то пропущено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То есть программа, если видит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lastRenderedPageBreak/>
        <w:t>какую-то нестыковку, просто не даёт пройти дальше к следующему вопросу, пока не будут устранены формально-логические ошибки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89ED7B8" w14:textId="4B14BE75" w:rsidR="0018244D" w:rsidRPr="0018244D" w:rsidRDefault="00EB76B2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Однако п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о итогам </w:t>
      </w:r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gramStart"/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тест-драйва</w:t>
      </w:r>
      <w:proofErr w:type="gramEnd"/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» планшетов и переписных листов</w:t>
      </w:r>
      <w:r w:rsidR="0018244D" w:rsidRPr="0018244D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на переписи в труднодоступных районах 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>будут внесены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корректировки в методологию опроса и используемое программное обеспечение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для сбора данных о населении, сообщил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заместитель руководителя Росстата.</w:t>
      </w:r>
    </w:p>
    <w:p w14:paraId="60C6A461" w14:textId="443D7C0C" w:rsidR="0018244D" w:rsidRP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244D">
        <w:rPr>
          <w:rFonts w:ascii="Arial" w:eastAsia="Calibri" w:hAnsi="Arial" w:cs="Arial"/>
          <w:color w:val="525252"/>
          <w:sz w:val="24"/>
          <w:szCs w:val="24"/>
        </w:rPr>
        <w:t>«По итогам изучения работы в труднодоступных районах мы п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оняли, что в наших инструкциях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и в обучающем курсе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для переписчиков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есть моменты, которые необходимо доп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олнительно проработать, чтобы у участников переписи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не возникал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 трудностей с 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пониманием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методологии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программное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обеспече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ние будут </w:t>
      </w:r>
      <w:r w:rsidR="00C53AF6" w:rsidRPr="00C53AF6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внесены небольшие изменения для более удобной работы переписчиков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 xml:space="preserve"> сказал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BE25F7" w14:textId="0088DA7F" w:rsidR="00B97733" w:rsidRDefault="00F52021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Коррективы программы также помогут сделать более понятной и удобной процедуру самостоятельного заполнения переписного листа для населения на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D32F016" w14:textId="77777777" w:rsidR="00E3258D" w:rsidRDefault="00E3258D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ED91BBF" w14:textId="707BE25F" w:rsidR="00E3258D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ПЕРЕПИСЬ ОХВАТИТ 100% НАСЕЛЕНИЯ</w:t>
      </w:r>
    </w:p>
    <w:p w14:paraId="572E1B28" w14:textId="77777777" w:rsidR="00561425" w:rsidRDefault="00F52021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Вариант дистанционной онлайн-переписи, как считают в Росстате, может стать особенно популярным в условиях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>продолжения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пандемии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коронавируса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80FF828" w14:textId="2857E000" w:rsidR="00E835CC" w:rsidRDefault="001B0E70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Прогнозы пока делать рано, число желающих пройти перепись онлайн может сильно отличаться по регионам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как показывают опросы, в Москве уже 70% населения готово к такому варианту, хотя в Санкт-Петербурге ситуация противоположная.</w:t>
      </w:r>
      <w:r w:rsidR="00EF399F">
        <w:rPr>
          <w:rFonts w:ascii="Arial" w:eastAsia="Calibri" w:hAnsi="Arial" w:cs="Arial"/>
          <w:color w:val="525252"/>
          <w:sz w:val="24"/>
          <w:szCs w:val="24"/>
        </w:rPr>
        <w:t xml:space="preserve"> И как мы увидели в поселке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D37C0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области, многие жители сельской местности только рады общению с переписчиками.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Но в 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>целом в больших городах желающих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пройти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пись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самостоятельно,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по нашим ожиданиям, будет больше. И е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сли при обходе домов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и квартир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кто-то не захочет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контактировать с переписчиком или будет болен, то 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обязательно получит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листовку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 подробным описанием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, как пройти перепись на портале </w:t>
      </w:r>
      <w:proofErr w:type="spellStart"/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>Госус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луг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>»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, — сообщил Смелов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564F820" w14:textId="27DC112D" w:rsidR="00AB0730" w:rsidRPr="00AB0730" w:rsidRDefault="00AB0730" w:rsidP="00AB07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Он также добавил, что Росстат б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удет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 задействовать все современные технологии, чтобы информировать граждан о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«Е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сть собственный сайт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strana2020.ru</w:t>
      </w:r>
      <w:r>
        <w:rPr>
          <w:rFonts w:ascii="Arial" w:eastAsia="Calibri" w:hAnsi="Arial" w:cs="Arial"/>
          <w:color w:val="525252"/>
          <w:sz w:val="24"/>
          <w:szCs w:val="24"/>
        </w:rPr>
        <w:t>, где и журналисты,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каждый желающий может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узнать все подробности предстоящего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события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каких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 районах пройдет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ближайшее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время.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Также мы договариваемся с различными </w:t>
      </w:r>
      <w:r>
        <w:rPr>
          <w:rFonts w:ascii="Arial" w:eastAsia="Calibri" w:hAnsi="Arial" w:cs="Arial"/>
          <w:color w:val="525252"/>
          <w:sz w:val="24"/>
          <w:szCs w:val="24"/>
        </w:rPr>
        <w:t>партнерами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, банками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1B0E70">
        <w:rPr>
          <w:rFonts w:ascii="Arial" w:eastAsia="Calibri" w:hAnsi="Arial" w:cs="Arial"/>
          <w:color w:val="525252"/>
          <w:sz w:val="24"/>
          <w:szCs w:val="24"/>
        </w:rPr>
        <w:t>интернет-площадками</w:t>
      </w:r>
      <w:proofErr w:type="gramEnd"/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ра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спространении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Push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-уведомлений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напоминаний</w:t>
      </w:r>
      <w:r w:rsidR="00F97E36" w:rsidRPr="00F97E36">
        <w:rPr>
          <w:rFonts w:ascii="Arial" w:eastAsia="Calibri" w:hAnsi="Arial" w:cs="Arial"/>
          <w:color w:val="525252"/>
          <w:sz w:val="24"/>
          <w:szCs w:val="24"/>
        </w:rPr>
        <w:t xml:space="preserve"> о переписи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»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B9FD50" w14:textId="533E3EE5" w:rsidR="00561425" w:rsidRDefault="00E835CC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color w:val="525252"/>
          <w:sz w:val="24"/>
          <w:szCs w:val="24"/>
        </w:rPr>
        <w:t>словам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замглавы Росстата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методология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любом случае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подразумевает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100-процентный охват всего населения. </w:t>
      </w:r>
      <w:r w:rsidR="00D20673">
        <w:rPr>
          <w:rFonts w:ascii="Arial" w:eastAsia="Calibri" w:hAnsi="Arial" w:cs="Arial"/>
          <w:color w:val="525252"/>
          <w:sz w:val="24"/>
          <w:szCs w:val="24"/>
        </w:rPr>
        <w:t xml:space="preserve">Каждый житель страны, даже не ответивший на вопросы, будет учтен как минимум по данным из административных источников, которые позволят узнать о его существовании, поле и возрасте.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Но участие в переписи позволит получить больше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информации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об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условиях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жизни, трудовой мобильности, этнических изменениях в разных регионах страны, от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чего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зависит выполнение и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корректировка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многих социально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значимых программ. </w:t>
      </w:r>
    </w:p>
    <w:p w14:paraId="44692CB1" w14:textId="77777777" w:rsidR="00C97B27" w:rsidRDefault="00C97B27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862340" w14:textId="12C90248" w:rsidR="00C97B27" w:rsidRPr="00E4140C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БУДУЩЕЕ СТАТИСТИКИ</w:t>
      </w:r>
    </w:p>
    <w:p w14:paraId="58E9CF8C" w14:textId="3455F13E" w:rsidR="005F6403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Предстоящая перепись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 xml:space="preserve">— это еще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большой объем информации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которая будет доступна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 xml:space="preserve"> всем россиянам </w:t>
      </w:r>
      <w:proofErr w:type="gramStart"/>
      <w:r w:rsidR="00D32DFE">
        <w:rPr>
          <w:rFonts w:ascii="Arial" w:eastAsia="Calibri" w:hAnsi="Arial" w:cs="Arial"/>
          <w:color w:val="525252"/>
          <w:sz w:val="24"/>
          <w:szCs w:val="24"/>
        </w:rPr>
        <w:t>на</w:t>
      </w:r>
      <w:proofErr w:type="gramEnd"/>
      <w:r w:rsidR="00D32DFE">
        <w:rPr>
          <w:rFonts w:ascii="Arial" w:eastAsia="Calibri" w:hAnsi="Arial" w:cs="Arial"/>
          <w:color w:val="525252"/>
          <w:sz w:val="24"/>
          <w:szCs w:val="24"/>
        </w:rPr>
        <w:t xml:space="preserve"> публичной </w:t>
      </w:r>
      <w:r w:rsidR="00D32DFE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D32DFE">
        <w:rPr>
          <w:rFonts w:ascii="Arial" w:eastAsia="Calibri" w:hAnsi="Arial" w:cs="Arial"/>
          <w:color w:val="525252"/>
          <w:sz w:val="24"/>
          <w:szCs w:val="24"/>
        </w:rPr>
        <w:t>-платформе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>У пользователей платформы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оявится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</w:t>
      </w:r>
      <w:r w:rsidR="00D32DFE" w:rsidRPr="00D32DFE">
        <w:rPr>
          <w:rFonts w:ascii="Arial" w:eastAsia="Calibri" w:hAnsi="Arial" w:cs="Arial"/>
          <w:color w:val="525252"/>
          <w:sz w:val="24"/>
          <w:szCs w:val="24"/>
        </w:rPr>
        <w:t xml:space="preserve"> Это позволит создать основу для формирования полноценной муниципальной статистики и тонкой настройки решений на основе полученных данных.</w:t>
      </w:r>
    </w:p>
    <w:p w14:paraId="5EB0CFDE" w14:textId="09B1F3E2" w:rsidR="00E2371A" w:rsidRDefault="00D20673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Сейчас в нашей стране создается реестр населения, где будет сделана попытка учесть каждого жителя и собрать о нем информацию из всех существующих баз данных. Пока такой единой базы </w:t>
      </w:r>
      <w:r w:rsidR="00D57630" w:rsidRPr="00D20673">
        <w:rPr>
          <w:rFonts w:ascii="Arial" w:eastAsia="Calibri" w:hAnsi="Arial" w:cs="Arial"/>
          <w:color w:val="525252"/>
          <w:sz w:val="24"/>
          <w:szCs w:val="24"/>
        </w:rPr>
        <w:t>нет,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проводим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еще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в традиционной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форме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обходом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квартир и ответами на вопросы. Н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адеемся, скоро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 w:rsidRPr="00D20673">
        <w:rPr>
          <w:rFonts w:ascii="Arial" w:eastAsia="Calibri" w:hAnsi="Arial" w:cs="Arial"/>
          <w:color w:val="525252"/>
          <w:sz w:val="24"/>
          <w:szCs w:val="24"/>
        </w:rPr>
        <w:t>сможем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полностью отка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заться от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большинства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опросов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следующую перепись проведем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исключительно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>в цифровом формате. Без контакта с людьми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», — сообщил о планах </w:t>
      </w:r>
      <w:r w:rsidR="004C1A57">
        <w:rPr>
          <w:rFonts w:ascii="Arial" w:eastAsia="Calibri" w:hAnsi="Arial" w:cs="Arial"/>
          <w:color w:val="525252"/>
          <w:sz w:val="24"/>
          <w:szCs w:val="24"/>
        </w:rPr>
        <w:t>совершенствования статистики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5FB4750" w14:textId="60149C9B" w:rsidR="00E3258D" w:rsidRDefault="00F97E36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реестр позволит получать информацию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>численности населения с определенными социально-демографическим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характеристикам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ежегодно, а не только раз в десять лет в ходе переписи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037E42E" w14:textId="56540F04" w:rsidR="00016970" w:rsidRDefault="00E2371A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откроет в статистике и использование больших данных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частности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операторов мобильной связи. «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Мы пытаемся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экспериментировать и понять, какие альтернативные источники могут наиболее точно рассказать о численности населения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межпереписной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период.  Попробуем сравнить результаты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предстоящей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переписи с данными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мобильных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оп</w:t>
      </w:r>
      <w:r>
        <w:rPr>
          <w:rFonts w:ascii="Arial" w:eastAsia="Calibri" w:hAnsi="Arial" w:cs="Arial"/>
          <w:color w:val="525252"/>
          <w:sz w:val="24"/>
          <w:szCs w:val="24"/>
        </w:rPr>
        <w:t>ераторов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количестве абонентов на определенной 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территории 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понять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насколько они коррелирую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т и как их мож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но использовать в дальнейшем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», — рассказал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замглавы Росстата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57DB19D" w14:textId="77777777" w:rsidR="00ED1D0B" w:rsidRDefault="00ED1D0B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08521FD" w14:textId="4453D0CD" w:rsidR="00016970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lastRenderedPageBreak/>
        <w:t>ЦЕНА ПЕР</w:t>
      </w:r>
      <w:r w:rsidR="00E4140C" w:rsidRPr="00E4140C"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ПИСИ</w:t>
      </w:r>
    </w:p>
    <w:p w14:paraId="673EDC08" w14:textId="718C0C86" w:rsidR="00ED1D0B" w:rsidRDefault="004C1A57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Подобные меры,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по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его </w:t>
      </w:r>
      <w:r>
        <w:rPr>
          <w:rFonts w:ascii="Arial" w:eastAsia="Calibri" w:hAnsi="Arial" w:cs="Arial"/>
          <w:color w:val="525252"/>
          <w:sz w:val="24"/>
          <w:szCs w:val="24"/>
        </w:rPr>
        <w:t>словам, позволяют существенно экономить средства государства для получения важных статистических данных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населении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уже позвол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ила сократить расходы на 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вдвое –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 xml:space="preserve">до 32 </w:t>
      </w:r>
      <w:proofErr w:type="gramStart"/>
      <w:r w:rsidRPr="00BD37C0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D37C0">
        <w:rPr>
          <w:rFonts w:ascii="Arial" w:eastAsia="Calibri" w:hAnsi="Arial" w:cs="Arial"/>
          <w:color w:val="525252"/>
          <w:sz w:val="24"/>
          <w:szCs w:val="24"/>
        </w:rPr>
        <w:t xml:space="preserve"> рублей. «50% этих средств пойдет на оплату переписчикам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 xml:space="preserve">, еще было потрачено порядка 30% на закупку планшетных компьютеров. </w:t>
      </w:r>
      <w:r w:rsidR="00C144FA">
        <w:rPr>
          <w:rFonts w:ascii="Arial" w:eastAsia="Calibri" w:hAnsi="Arial" w:cs="Arial"/>
          <w:color w:val="525252"/>
          <w:sz w:val="24"/>
          <w:szCs w:val="24"/>
        </w:rPr>
        <w:t>Стоит отметить, что планшетам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после переписи найдут применение: мы 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передадим в другие ведомства, которые будут их использовать в повседневной работе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, — отметил Павел Смелов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3AABAC" w14:textId="77777777" w:rsid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C966EB" w14:textId="00E48122" w:rsidR="00ED1D0B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ВОПРОСЫ БЕЗОПАСНОСТИ</w:t>
      </w:r>
    </w:p>
    <w:p w14:paraId="73AC1262" w14:textId="31B70017" w:rsidR="004C1A57" w:rsidRPr="00D20673" w:rsidRDefault="004C1A57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Сама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перепись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проходит в тесном взаимодействии Росстата с рядом министерств и ведомств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поскольку вся страна заинтересована в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 xml:space="preserve">успешном прохождении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результатах. </w:t>
      </w:r>
    </w:p>
    <w:p w14:paraId="2302B3E5" w14:textId="798FCCEC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37C0">
        <w:rPr>
          <w:rFonts w:ascii="Arial" w:eastAsia="Calibri" w:hAnsi="Arial" w:cs="Arial"/>
          <w:color w:val="525252"/>
          <w:sz w:val="24"/>
          <w:szCs w:val="24"/>
        </w:rPr>
        <w:t>Отдельное внимание уделяется вопросам безопасности переписчиков. «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У нас изначально есть договоренность с МВД, которое будет </w:t>
      </w:r>
      <w:proofErr w:type="gram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помогать нам обеспечивать</w:t>
      </w:r>
      <w:proofErr w:type="gram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 безопасность переписчиков во время проведения переписи. Мы договорились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со Сбербанком о страховании 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от несчастных случаев во время проведения переписи. То есть если что-то с переписчиком </w:t>
      </w:r>
      <w:proofErr w:type="gram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случится</w:t>
      </w:r>
      <w:proofErr w:type="gram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 в ходе выполнения профессиональных обязанностей, ему будет полагаться определенная страховая сумма. И, разумеется, учитывая ситуацию, которая сейчас разворачивается с </w:t>
      </w:r>
      <w:proofErr w:type="spell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коронавирусом</w:t>
      </w:r>
      <w:proofErr w:type="spell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, все переписчики будут обеспечены средствами индивидуальной защиты, а также будут отдельно проходить дополнительный инструктаж по тому, как взаимодействовать с людьми</w:t>
      </w:r>
      <w:r>
        <w:rPr>
          <w:rFonts w:ascii="Arial" w:eastAsia="Calibri" w:hAnsi="Arial" w:cs="Arial"/>
          <w:color w:val="525252"/>
          <w:sz w:val="24"/>
          <w:szCs w:val="24"/>
        </w:rPr>
        <w:t>», — сообщил замглавы Росстата.</w:t>
      </w:r>
    </w:p>
    <w:p w14:paraId="57CE92F7" w14:textId="320AA679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отметил, что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договоренности 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тудентам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могут засчитать участие в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>переписи как практику: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«Мы провели переговоры с </w:t>
      </w:r>
      <w:proofErr w:type="spellStart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России, есть их 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екомендации всем вузам страны: работу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студентов на переписи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засчитывать как практику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 То есть студенты-переписчик</w:t>
      </w:r>
      <w:r w:rsidR="00C92223">
        <w:rPr>
          <w:rFonts w:ascii="Arial" w:eastAsia="Calibri" w:hAnsi="Arial" w:cs="Arial"/>
          <w:color w:val="525252"/>
          <w:sz w:val="24"/>
          <w:szCs w:val="24"/>
        </w:rPr>
        <w:t>и будут одновременно и работать,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и проходить п</w:t>
      </w:r>
      <w:r>
        <w:rPr>
          <w:rFonts w:ascii="Arial" w:eastAsia="Calibri" w:hAnsi="Arial" w:cs="Arial"/>
          <w:color w:val="525252"/>
          <w:sz w:val="24"/>
          <w:szCs w:val="24"/>
        </w:rPr>
        <w:t>рактику»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B399240" w14:textId="77777777" w:rsidR="00016970" w:rsidRDefault="00016970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4AAC7D69" w14:textId="3AD8D9C6" w:rsidR="00016970" w:rsidRPr="00E4140C" w:rsidRDefault="00ED1D0B" w:rsidP="00BA02D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НОВЫЙ УРОВЕНЬ ОТКРЫТОСТИ ДАННЫХ</w:t>
      </w:r>
    </w:p>
    <w:p w14:paraId="000B5E92" w14:textId="73489CCA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Ранее на открытой лекции для студентов в Уральском государственном экономическом университете глава Росстата</w:t>
      </w:r>
      <w:r w:rsidR="00D830E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Павел Малков рассказал о беспрецедентной открытости данных предстоящей переписи.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Он напомнил, что результаты переписи 1979 года были опубликованы в открытом виде всего в одном томе. Еще 18 томов носили гриф «для служебного пользования» и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lastRenderedPageBreak/>
        <w:t>предназначались только для специалистов, работающих на государство, так же, как и все остальные статистические данные.</w:t>
      </w:r>
    </w:p>
    <w:p w14:paraId="38049798" w14:textId="77777777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«Перепись следующего года за счет цифровых технологий выйдет на беспрецедентный уровень открытости.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proofErr w:type="spellStart"/>
      <w:r w:rsidRPr="00D32DFE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32DFE">
        <w:rPr>
          <w:rFonts w:ascii="Arial" w:eastAsia="Calibri" w:hAnsi="Arial" w:cs="Arial"/>
          <w:color w:val="525252"/>
          <w:sz w:val="24"/>
          <w:szCs w:val="24"/>
        </w:rPr>
        <w:t>, с которыми можно будет работать», — сказал Малков.</w:t>
      </w:r>
    </w:p>
    <w:p w14:paraId="1F047E50" w14:textId="23386FEC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D32DFE">
        <w:rPr>
          <w:rFonts w:ascii="Arial" w:eastAsia="Calibri" w:hAnsi="Arial" w:cs="Arial"/>
          <w:color w:val="525252"/>
          <w:sz w:val="24"/>
          <w:szCs w:val="24"/>
        </w:rPr>
        <w:t>Данные переписи обрабатываются на интеллектуальной BI-платформе «Население», открытой для использования всеми заинтересованными гражданами и ведомствами.</w:t>
      </w:r>
      <w:proofErr w:type="gramEnd"/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 Любой желающий сможет узнать обезличенные характеристики населения на любом выбранном участке карты. К примеру, предприниматель, открывая магазин, сможет оценить пол и возраст потенциальных покупателей в конкретном районе.</w:t>
      </w:r>
    </w:p>
    <w:p w14:paraId="57E6D855" w14:textId="2AE4CCFD" w:rsidR="00144A31" w:rsidRDefault="00ED1D0B" w:rsidP="00207B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Фотографии о переписи в поселке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207B4D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 проведенной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 участием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>руководства Росстата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можно 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посмотреть и </w:t>
      </w:r>
      <w:r w:rsidR="00D33341">
        <w:rPr>
          <w:rFonts w:ascii="Arial" w:eastAsia="Calibri" w:hAnsi="Arial" w:cs="Arial"/>
          <w:color w:val="525252"/>
          <w:sz w:val="24"/>
          <w:szCs w:val="24"/>
        </w:rPr>
        <w:t>скачать для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публикаций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 ссылке: </w:t>
      </w:r>
      <w:hyperlink r:id="rId10" w:history="1">
        <w:r w:rsidR="001B2F8E" w:rsidRPr="00BA32A5">
          <w:rPr>
            <w:rStyle w:val="a9"/>
            <w:rFonts w:ascii="Arial" w:eastAsia="Calibri" w:hAnsi="Arial" w:cs="Arial"/>
            <w:sz w:val="24"/>
            <w:szCs w:val="24"/>
          </w:rPr>
          <w:t>https://yadi.sk/d/XU5LhIotr6E7Aw?w=1</w:t>
        </w:r>
      </w:hyperlink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C2762A3" w14:textId="3CBEAA88" w:rsidR="00ED1D0B" w:rsidRP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Фотографии с открытой лекции главы Росстата Павла Малкова в </w:t>
      </w:r>
      <w:r w:rsidRPr="00ED1D0B">
        <w:rPr>
          <w:rFonts w:ascii="Arial" w:eastAsia="Calibri" w:hAnsi="Arial" w:cs="Arial"/>
          <w:bCs/>
          <w:color w:val="525252"/>
          <w:sz w:val="24"/>
          <w:szCs w:val="24"/>
        </w:rPr>
        <w:t>Уральском государственном экономическом университете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hyperlink r:id="rId11" w:history="1">
        <w:r w:rsidRPr="00BA32A5">
          <w:rPr>
            <w:rStyle w:val="a9"/>
            <w:rFonts w:ascii="Arial" w:eastAsia="Calibri" w:hAnsi="Arial" w:cs="Arial"/>
            <w:bCs/>
            <w:sz w:val="24"/>
            <w:szCs w:val="24"/>
          </w:rPr>
          <w:t>https://yadi.sk/d/G43ChJgioP_meA?w=1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735C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735C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735C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735C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735C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735C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735C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4E1B" w14:textId="77777777" w:rsidR="00E735C9" w:rsidRDefault="00E735C9" w:rsidP="00A02726">
      <w:pPr>
        <w:spacing w:after="0" w:line="240" w:lineRule="auto"/>
      </w:pPr>
      <w:r>
        <w:separator/>
      </w:r>
    </w:p>
  </w:endnote>
  <w:endnote w:type="continuationSeparator" w:id="0">
    <w:p w14:paraId="11AB668A" w14:textId="77777777" w:rsidR="00E735C9" w:rsidRDefault="00E735C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456D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728A8" w14:textId="77777777" w:rsidR="00E735C9" w:rsidRDefault="00E735C9" w:rsidP="00A02726">
      <w:pPr>
        <w:spacing w:after="0" w:line="240" w:lineRule="auto"/>
      </w:pPr>
      <w:r>
        <w:separator/>
      </w:r>
    </w:p>
  </w:footnote>
  <w:footnote w:type="continuationSeparator" w:id="0">
    <w:p w14:paraId="3AF27135" w14:textId="77777777" w:rsidR="00E735C9" w:rsidRDefault="00E735C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735C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5C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735C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6970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1B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44D"/>
    <w:rsid w:val="00182F96"/>
    <w:rsid w:val="0018406E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E70"/>
    <w:rsid w:val="001B1C24"/>
    <w:rsid w:val="001B2CEE"/>
    <w:rsid w:val="001B2F8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9A5"/>
    <w:rsid w:val="001F2849"/>
    <w:rsid w:val="001F7AF0"/>
    <w:rsid w:val="00200D1C"/>
    <w:rsid w:val="00201780"/>
    <w:rsid w:val="00201FDC"/>
    <w:rsid w:val="00203112"/>
    <w:rsid w:val="00207B4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0D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2D27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768"/>
    <w:rsid w:val="0033756B"/>
    <w:rsid w:val="00337907"/>
    <w:rsid w:val="0034008C"/>
    <w:rsid w:val="00341B22"/>
    <w:rsid w:val="00341B78"/>
    <w:rsid w:val="00342A2C"/>
    <w:rsid w:val="00342C70"/>
    <w:rsid w:val="003456D0"/>
    <w:rsid w:val="003463B3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52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1A57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3C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1425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030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403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277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5B6E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3390"/>
    <w:rsid w:val="006860CD"/>
    <w:rsid w:val="0068692B"/>
    <w:rsid w:val="00690404"/>
    <w:rsid w:val="0069042B"/>
    <w:rsid w:val="0069172D"/>
    <w:rsid w:val="00692300"/>
    <w:rsid w:val="00694D8C"/>
    <w:rsid w:val="00695886"/>
    <w:rsid w:val="00696F12"/>
    <w:rsid w:val="006A4863"/>
    <w:rsid w:val="006A491F"/>
    <w:rsid w:val="006A5F70"/>
    <w:rsid w:val="006A6A4B"/>
    <w:rsid w:val="006B1D45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5434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2C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0681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0A2"/>
    <w:rsid w:val="007F1398"/>
    <w:rsid w:val="007F26BF"/>
    <w:rsid w:val="007F3186"/>
    <w:rsid w:val="007F3E73"/>
    <w:rsid w:val="007F4399"/>
    <w:rsid w:val="007F5E62"/>
    <w:rsid w:val="007F7ABE"/>
    <w:rsid w:val="00800BFB"/>
    <w:rsid w:val="00800F3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6FF1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B739B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E68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8ED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70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B48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13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730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733"/>
    <w:rsid w:val="00BA02D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37C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4FA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1E52"/>
    <w:rsid w:val="00C52F21"/>
    <w:rsid w:val="00C53AF6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68B"/>
    <w:rsid w:val="00C80D8E"/>
    <w:rsid w:val="00C81BC6"/>
    <w:rsid w:val="00C863A2"/>
    <w:rsid w:val="00C91662"/>
    <w:rsid w:val="00C92223"/>
    <w:rsid w:val="00C93391"/>
    <w:rsid w:val="00C96B45"/>
    <w:rsid w:val="00C97B27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673"/>
    <w:rsid w:val="00D2164E"/>
    <w:rsid w:val="00D227E5"/>
    <w:rsid w:val="00D2655F"/>
    <w:rsid w:val="00D2663A"/>
    <w:rsid w:val="00D26CC3"/>
    <w:rsid w:val="00D3154C"/>
    <w:rsid w:val="00D324B5"/>
    <w:rsid w:val="00D32DFE"/>
    <w:rsid w:val="00D331EE"/>
    <w:rsid w:val="00D3327F"/>
    <w:rsid w:val="00D33341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630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0E1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765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371A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58D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40C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5C9"/>
    <w:rsid w:val="00E76FA2"/>
    <w:rsid w:val="00E771F7"/>
    <w:rsid w:val="00E779EA"/>
    <w:rsid w:val="00E77AF5"/>
    <w:rsid w:val="00E81C17"/>
    <w:rsid w:val="00E835CC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027F"/>
    <w:rsid w:val="00EA2B96"/>
    <w:rsid w:val="00EA2F4F"/>
    <w:rsid w:val="00EA4455"/>
    <w:rsid w:val="00EA62D4"/>
    <w:rsid w:val="00EB08B9"/>
    <w:rsid w:val="00EB2DD8"/>
    <w:rsid w:val="00EB3800"/>
    <w:rsid w:val="00EB76B2"/>
    <w:rsid w:val="00EC2635"/>
    <w:rsid w:val="00EC3DA6"/>
    <w:rsid w:val="00EC4819"/>
    <w:rsid w:val="00EC68BD"/>
    <w:rsid w:val="00EC7480"/>
    <w:rsid w:val="00EC7CA4"/>
    <w:rsid w:val="00ED1997"/>
    <w:rsid w:val="00ED1D0B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399F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021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E36"/>
    <w:rsid w:val="00FA016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G43ChJgioP_meA?w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adi.sk/d/XU5LhIotr6E7Aw?w=1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9F9C-7F53-4D4C-95BA-2B1EC6A2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2</cp:revision>
  <cp:lastPrinted>2020-02-13T18:03:00Z</cp:lastPrinted>
  <dcterms:created xsi:type="dcterms:W3CDTF">2020-11-20T09:16:00Z</dcterms:created>
  <dcterms:modified xsi:type="dcterms:W3CDTF">2020-11-20T09:16:00Z</dcterms:modified>
</cp:coreProperties>
</file>